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860A1A">
        <w:rPr>
          <w:rFonts w:ascii="Times New Roman" w:hAnsi="Times New Roman" w:cs="Times New Roman"/>
          <w:sz w:val="26"/>
          <w:szCs w:val="26"/>
        </w:rPr>
        <w:t>7 marca</w:t>
      </w:r>
      <w:r w:rsidR="00753FE2">
        <w:rPr>
          <w:rFonts w:ascii="Times New Roman" w:hAnsi="Times New Roman" w:cs="Times New Roman"/>
          <w:sz w:val="26"/>
          <w:szCs w:val="26"/>
        </w:rPr>
        <w:t xml:space="preserve"> 201</w:t>
      </w:r>
      <w:r w:rsidR="004E0D0B">
        <w:rPr>
          <w:rFonts w:ascii="Times New Roman" w:hAnsi="Times New Roman" w:cs="Times New Roman"/>
          <w:sz w:val="26"/>
          <w:szCs w:val="26"/>
        </w:rPr>
        <w:t>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753FE2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D503F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1ACF">
        <w:rPr>
          <w:rFonts w:ascii="Times New Roman" w:hAnsi="Times New Roman" w:cs="Times New Roman"/>
          <w:sz w:val="26"/>
          <w:szCs w:val="26"/>
        </w:rPr>
        <w:t>3</w:t>
      </w:r>
      <w:r w:rsidR="00722A5F">
        <w:rPr>
          <w:rFonts w:ascii="Times New Roman" w:hAnsi="Times New Roman" w:cs="Times New Roman"/>
          <w:sz w:val="26"/>
          <w:szCs w:val="26"/>
        </w:rPr>
        <w:t>.KP</w:t>
      </w:r>
    </w:p>
    <w:p w:rsidR="00493DC8" w:rsidRDefault="00493DC8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wszczęciu postępowania administracyjnego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493DC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0A1A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że w dniu </w:t>
      </w:r>
      <w:r w:rsidR="00860A1A">
        <w:rPr>
          <w:rFonts w:ascii="Times New Roman" w:hAnsi="Times New Roman" w:cs="Times New Roman"/>
          <w:sz w:val="26"/>
          <w:szCs w:val="26"/>
        </w:rPr>
        <w:t>5 marca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 zostało wszczęte postępowanie w sprawie wydania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decyzji</w:t>
      </w:r>
      <w:r w:rsidR="00046D92">
        <w:rPr>
          <w:rFonts w:ascii="Times New Roman" w:hAnsi="Times New Roman" w:cs="Times New Roman"/>
          <w:sz w:val="26"/>
          <w:szCs w:val="26"/>
        </w:rPr>
        <w:t xml:space="preserve"> </w:t>
      </w:r>
      <w:r w:rsidR="00B26E0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251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lokalizacji inwestyc</w:t>
      </w:r>
      <w:r w:rsidR="00BD4027">
        <w:rPr>
          <w:rFonts w:ascii="Times New Roman" w:hAnsi="Times New Roman" w:cs="Times New Roman"/>
          <w:sz w:val="26"/>
          <w:szCs w:val="26"/>
        </w:rPr>
        <w:t>ji celu publicznego polegającej</w:t>
      </w:r>
      <w:r w:rsidR="0057173C">
        <w:rPr>
          <w:rFonts w:ascii="Times New Roman" w:hAnsi="Times New Roman" w:cs="Times New Roman"/>
          <w:sz w:val="26"/>
          <w:szCs w:val="26"/>
        </w:rPr>
        <w:t xml:space="preserve"> na </w:t>
      </w:r>
      <w:r w:rsidR="00895928">
        <w:rPr>
          <w:rFonts w:ascii="Times New Roman" w:hAnsi="Times New Roman" w:cs="Times New Roman"/>
          <w:sz w:val="26"/>
          <w:szCs w:val="26"/>
        </w:rPr>
        <w:t>budowie linii</w:t>
      </w:r>
      <w:r w:rsidR="00860A1A">
        <w:rPr>
          <w:rFonts w:ascii="Times New Roman" w:hAnsi="Times New Roman" w:cs="Times New Roman"/>
          <w:sz w:val="26"/>
          <w:szCs w:val="26"/>
        </w:rPr>
        <w:t xml:space="preserve"> energetycznej</w:t>
      </w:r>
      <w:r w:rsidR="00895928">
        <w:rPr>
          <w:rFonts w:ascii="Times New Roman" w:hAnsi="Times New Roman" w:cs="Times New Roman"/>
          <w:sz w:val="26"/>
          <w:szCs w:val="26"/>
        </w:rPr>
        <w:t xml:space="preserve"> kablowej </w:t>
      </w:r>
      <w:proofErr w:type="spellStart"/>
      <w:r w:rsidR="00860A1A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860A1A">
        <w:rPr>
          <w:rFonts w:ascii="Times New Roman" w:hAnsi="Times New Roman" w:cs="Times New Roman"/>
          <w:sz w:val="26"/>
          <w:szCs w:val="26"/>
        </w:rPr>
        <w:t xml:space="preserve"> ze złączami kablowo-pomiarowymi</w:t>
      </w:r>
      <w:r w:rsidR="00B26E0C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>na działkach</w:t>
      </w:r>
      <w:r w:rsidR="004E0D0B">
        <w:rPr>
          <w:rFonts w:ascii="Times New Roman" w:hAnsi="Times New Roman" w:cs="Times New Roman"/>
          <w:sz w:val="26"/>
          <w:szCs w:val="26"/>
        </w:rPr>
        <w:t xml:space="preserve"> </w:t>
      </w:r>
      <w:r w:rsidR="00677507">
        <w:rPr>
          <w:rFonts w:ascii="Times New Roman" w:hAnsi="Times New Roman" w:cs="Times New Roman"/>
          <w:sz w:val="26"/>
          <w:szCs w:val="26"/>
        </w:rPr>
        <w:t xml:space="preserve">o </w:t>
      </w:r>
      <w:r w:rsidR="002159F2">
        <w:rPr>
          <w:rFonts w:ascii="Times New Roman" w:hAnsi="Times New Roman" w:cs="Times New Roman"/>
          <w:sz w:val="26"/>
          <w:szCs w:val="26"/>
        </w:rPr>
        <w:t xml:space="preserve">numerach </w:t>
      </w:r>
      <w:r w:rsidR="00D503F0">
        <w:rPr>
          <w:rFonts w:ascii="Times New Roman" w:hAnsi="Times New Roman" w:cs="Times New Roman"/>
          <w:sz w:val="26"/>
          <w:szCs w:val="26"/>
        </w:rPr>
        <w:t>100/2, 100/3, 100/4, 100/5, 100/6, 100/7, 100/8, 10</w:t>
      </w:r>
      <w:bookmarkStart w:id="0" w:name="_GoBack"/>
      <w:bookmarkEnd w:id="0"/>
      <w:r w:rsidR="00D503F0">
        <w:rPr>
          <w:rFonts w:ascii="Times New Roman" w:hAnsi="Times New Roman" w:cs="Times New Roman"/>
          <w:sz w:val="26"/>
          <w:szCs w:val="26"/>
        </w:rPr>
        <w:t>0/9</w:t>
      </w:r>
      <w:r w:rsidR="00860A1A">
        <w:rPr>
          <w:rFonts w:ascii="Times New Roman" w:hAnsi="Times New Roman" w:cs="Times New Roman"/>
          <w:sz w:val="26"/>
          <w:szCs w:val="26"/>
        </w:rPr>
        <w:t xml:space="preserve"> </w:t>
      </w:r>
      <w:r w:rsidR="002159F2">
        <w:rPr>
          <w:rFonts w:ascii="Times New Roman" w:hAnsi="Times New Roman" w:cs="Times New Roman"/>
          <w:sz w:val="26"/>
          <w:szCs w:val="26"/>
        </w:rPr>
        <w:t>– obręb</w:t>
      </w:r>
      <w:r w:rsidR="00677507">
        <w:rPr>
          <w:rFonts w:ascii="Times New Roman" w:hAnsi="Times New Roman" w:cs="Times New Roman"/>
          <w:sz w:val="26"/>
          <w:szCs w:val="26"/>
        </w:rPr>
        <w:t xml:space="preserve"> </w:t>
      </w:r>
      <w:r w:rsidR="00D503F0">
        <w:rPr>
          <w:rFonts w:ascii="Times New Roman" w:hAnsi="Times New Roman" w:cs="Times New Roman"/>
          <w:sz w:val="26"/>
          <w:szCs w:val="26"/>
        </w:rPr>
        <w:t>Mszano</w:t>
      </w:r>
      <w:r w:rsidR="004E0D0B">
        <w:rPr>
          <w:rFonts w:ascii="Times New Roman" w:hAnsi="Times New Roman" w:cs="Times New Roman"/>
          <w:sz w:val="26"/>
          <w:szCs w:val="26"/>
        </w:rPr>
        <w:t>, gm. Brodnica</w:t>
      </w:r>
      <w:r w:rsidR="00860A1A">
        <w:rPr>
          <w:rFonts w:ascii="Times New Roman" w:hAnsi="Times New Roman" w:cs="Times New Roman"/>
          <w:sz w:val="26"/>
          <w:szCs w:val="26"/>
        </w:rPr>
        <w:t>.</w:t>
      </w:r>
    </w:p>
    <w:p w:rsidR="00860A1A" w:rsidRDefault="00860A1A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272C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1A" w:rsidRDefault="00860A1A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28" w:rsidRDefault="0089592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E0D0B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4E0D0B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…………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4E0D0B" w:rsidRDefault="00753FE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4E0D0B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4E0D0B">
        <w:rPr>
          <w:rFonts w:ascii="Times New Roman" w:hAnsi="Times New Roman" w:cs="Times New Roman"/>
          <w:sz w:val="20"/>
          <w:szCs w:val="24"/>
        </w:rPr>
        <w:t xml:space="preserve"> dnia ………….. 201</w:t>
      </w:r>
      <w:r w:rsidR="005F08CC">
        <w:rPr>
          <w:rFonts w:ascii="Times New Roman" w:hAnsi="Times New Roman" w:cs="Times New Roman"/>
          <w:sz w:val="20"/>
          <w:szCs w:val="24"/>
        </w:rPr>
        <w:t>3</w:t>
      </w:r>
      <w:r w:rsidR="00ED7D32" w:rsidRPr="004E0D0B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4E0D0B">
        <w:rPr>
          <w:rFonts w:ascii="Times New Roman" w:hAnsi="Times New Roman" w:cs="Times New Roman"/>
          <w:sz w:val="20"/>
          <w:szCs w:val="24"/>
        </w:rPr>
        <w:t>r.</w:t>
      </w:r>
    </w:p>
    <w:sectPr w:rsidR="00573144" w:rsidRPr="004E0D0B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3579B"/>
    <w:rsid w:val="00046D92"/>
    <w:rsid w:val="00134575"/>
    <w:rsid w:val="001D0E94"/>
    <w:rsid w:val="002159F2"/>
    <w:rsid w:val="00272CC1"/>
    <w:rsid w:val="002E76EC"/>
    <w:rsid w:val="00355786"/>
    <w:rsid w:val="00471023"/>
    <w:rsid w:val="00493DC8"/>
    <w:rsid w:val="004A0E0A"/>
    <w:rsid w:val="004C4948"/>
    <w:rsid w:val="004E0D0B"/>
    <w:rsid w:val="0057173C"/>
    <w:rsid w:val="00573144"/>
    <w:rsid w:val="005F08CC"/>
    <w:rsid w:val="00676756"/>
    <w:rsid w:val="00677507"/>
    <w:rsid w:val="006F36E6"/>
    <w:rsid w:val="006F73A7"/>
    <w:rsid w:val="00722A5F"/>
    <w:rsid w:val="00753FE2"/>
    <w:rsid w:val="0085393B"/>
    <w:rsid w:val="00860A1A"/>
    <w:rsid w:val="00895928"/>
    <w:rsid w:val="008A2620"/>
    <w:rsid w:val="008B195C"/>
    <w:rsid w:val="008F1ACF"/>
    <w:rsid w:val="00914595"/>
    <w:rsid w:val="009524B0"/>
    <w:rsid w:val="00974A67"/>
    <w:rsid w:val="009E2512"/>
    <w:rsid w:val="00A41EEC"/>
    <w:rsid w:val="00B26E0C"/>
    <w:rsid w:val="00B36AF2"/>
    <w:rsid w:val="00B51A00"/>
    <w:rsid w:val="00BC1D9D"/>
    <w:rsid w:val="00BD00C2"/>
    <w:rsid w:val="00BD4027"/>
    <w:rsid w:val="00C40F3D"/>
    <w:rsid w:val="00C60BD0"/>
    <w:rsid w:val="00C72943"/>
    <w:rsid w:val="00D503F0"/>
    <w:rsid w:val="00D52AE1"/>
    <w:rsid w:val="00D85013"/>
    <w:rsid w:val="00DB1C9C"/>
    <w:rsid w:val="00E74DAA"/>
    <w:rsid w:val="00ED7D32"/>
    <w:rsid w:val="00EF3ECA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CA80-0D15-45F0-AFE9-B9659C9B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48</cp:revision>
  <cp:lastPrinted>2012-05-30T12:08:00Z</cp:lastPrinted>
  <dcterms:created xsi:type="dcterms:W3CDTF">2011-12-01T12:57:00Z</dcterms:created>
  <dcterms:modified xsi:type="dcterms:W3CDTF">2013-03-06T13:32:00Z</dcterms:modified>
</cp:coreProperties>
</file>